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2"/>
        <w:gridCol w:w="1160"/>
        <w:gridCol w:w="681"/>
        <w:gridCol w:w="320"/>
        <w:gridCol w:w="702"/>
        <w:gridCol w:w="1021"/>
        <w:gridCol w:w="651"/>
        <w:gridCol w:w="30"/>
        <w:gridCol w:w="1362"/>
        <w:gridCol w:w="2043"/>
      </w:tblGrid>
      <w:tr w:rsidR="00BF1F44" w:rsidRPr="00F246FB" w:rsidTr="00F246FB">
        <w:tc>
          <w:tcPr>
            <w:tcW w:w="5107" w:type="dxa"/>
            <w:gridSpan w:val="6"/>
          </w:tcPr>
          <w:p w:rsidR="00BF1F44" w:rsidRPr="00F246FB" w:rsidRDefault="00F246FB" w:rsidP="0056164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246FB">
              <w:rPr>
                <w:rFonts w:asciiTheme="minorHAnsi" w:hAnsiTheme="minorHAnsi"/>
                <w:b/>
                <w:sz w:val="24"/>
                <w:szCs w:val="24"/>
              </w:rPr>
              <w:t xml:space="preserve">Homework 4 </w:t>
            </w:r>
            <w:r w:rsidR="00BF1F44" w:rsidRPr="00F246FB">
              <w:rPr>
                <w:rFonts w:asciiTheme="minorHAnsi" w:hAnsiTheme="minorHAnsi"/>
                <w:b/>
                <w:sz w:val="24"/>
                <w:szCs w:val="24"/>
              </w:rPr>
              <w:t>Nth Roots and Rational Exponents</w:t>
            </w:r>
          </w:p>
        </w:tc>
        <w:tc>
          <w:tcPr>
            <w:tcW w:w="5107" w:type="dxa"/>
            <w:gridSpan w:val="5"/>
          </w:tcPr>
          <w:p w:rsidR="00BF1F44" w:rsidRPr="00F246FB" w:rsidRDefault="00BF1F44" w:rsidP="00561643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246FB">
              <w:rPr>
                <w:rFonts w:asciiTheme="minorHAnsi" w:hAnsiTheme="minorHAnsi"/>
                <w:b/>
                <w:sz w:val="24"/>
                <w:szCs w:val="24"/>
              </w:rPr>
              <w:t>Unit</w:t>
            </w:r>
            <w:r w:rsidR="002A2C81"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</w:p>
        </w:tc>
      </w:tr>
      <w:tr w:rsidR="00BF1F44" w:rsidRPr="00F246FB" w:rsidTr="007B6BB5">
        <w:tc>
          <w:tcPr>
            <w:tcW w:w="10214" w:type="dxa"/>
            <w:gridSpan w:val="11"/>
          </w:tcPr>
          <w:p w:rsidR="00BF1F44" w:rsidRPr="00F246FB" w:rsidRDefault="00561643" w:rsidP="005616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1D479" wp14:editId="51A11ED1">
                      <wp:simplePos x="0" y="0"/>
                      <wp:positionH relativeFrom="column">
                        <wp:posOffset>5193664</wp:posOffset>
                      </wp:positionH>
                      <wp:positionV relativeFrom="paragraph">
                        <wp:posOffset>-13335</wp:posOffset>
                      </wp:positionV>
                      <wp:extent cx="1000125" cy="800100"/>
                      <wp:effectExtent l="0" t="0" r="28575" b="1905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001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3BBF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40" o:spid="_x0000_s1026" type="#_x0000_t122" style="position:absolute;margin-left:408.95pt;margin-top:-1.05pt;width:7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"/>
                  </w:pict>
                </mc:Fallback>
              </mc:AlternateContent>
            </w:r>
            <w:r w:rsidR="00BF1F44" w:rsidRPr="00F246FB">
              <w:rPr>
                <w:rFonts w:asciiTheme="minorHAnsi" w:hAnsiTheme="minorHAnsi"/>
                <w:sz w:val="24"/>
                <w:szCs w:val="24"/>
              </w:rPr>
              <w:t>Parts of a Radical</w:t>
            </w:r>
          </w:p>
          <w:p w:rsidR="00BF1F44" w:rsidRPr="00F246FB" w:rsidRDefault="00BF1F44" w:rsidP="005616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position w:val="-8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2.25pt" o:ole="">
                  <v:imagedata r:id="rId7" o:title=""/>
                </v:shape>
                <o:OLEObject Type="Embed" ProgID="Equation.DSMT4" ShapeID="_x0000_i1025" DrawAspect="Content" ObjectID="_1500266424" r:id="rId8"/>
              </w:object>
            </w:r>
          </w:p>
          <w:p w:rsidR="00BF1F44" w:rsidRPr="00F246FB" w:rsidRDefault="00BF1F44" w:rsidP="00561643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246FB">
              <w:rPr>
                <w:rFonts w:asciiTheme="minorHAnsi" w:hAnsiTheme="minorHAnsi"/>
                <w:i/>
                <w:sz w:val="24"/>
                <w:szCs w:val="24"/>
              </w:rPr>
              <w:t xml:space="preserve"> If there’s no number at the root, then it’s a 2.</w:t>
            </w:r>
          </w:p>
        </w:tc>
      </w:tr>
      <w:tr w:rsidR="00BF1F44" w:rsidRPr="00F246FB" w:rsidTr="00431257">
        <w:tc>
          <w:tcPr>
            <w:tcW w:w="10214" w:type="dxa"/>
            <w:gridSpan w:val="11"/>
          </w:tcPr>
          <w:p w:rsidR="00BF1F44" w:rsidRPr="00F246FB" w:rsidRDefault="00561643" w:rsidP="005616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77D1F" wp14:editId="2807F823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-625475</wp:posOffset>
                      </wp:positionV>
                      <wp:extent cx="1190625" cy="904875"/>
                      <wp:effectExtent l="0" t="0" r="0" b="952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F44" w:rsidRPr="00C75B56" w:rsidRDefault="00BF1F44" w:rsidP="00BF1F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5B56">
                                    <w:rPr>
                                      <w:sz w:val="20"/>
                                      <w:szCs w:val="20"/>
                                    </w:rPr>
                                    <w:t xml:space="preserve">Root is also called an </w:t>
                                  </w:r>
                                  <w:r w:rsidRPr="00C75B5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index</w:t>
                                  </w:r>
                                  <w:r w:rsidRPr="00C75B5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77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403.7pt;margin-top:-49.25pt;width:93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hc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" filled="f" stroked="f">
                      <v:textbox>
                        <w:txbxContent>
                          <w:p w:rsidR="00BF1F44" w:rsidRPr="00C75B56" w:rsidRDefault="00BF1F44" w:rsidP="00BF1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B56">
                              <w:rPr>
                                <w:sz w:val="20"/>
                                <w:szCs w:val="20"/>
                              </w:rPr>
                              <w:t xml:space="preserve">Root is also called an </w:t>
                            </w:r>
                            <w:r w:rsidRPr="00C75B56">
                              <w:rPr>
                                <w:sz w:val="20"/>
                                <w:szCs w:val="20"/>
                                <w:u w:val="single"/>
                              </w:rPr>
                              <w:t>index</w:t>
                            </w:r>
                            <w:r w:rsidRPr="00C75B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F44" w:rsidRPr="00F246FB">
              <w:rPr>
                <w:rFonts w:asciiTheme="minorHAnsi" w:hAnsiTheme="minorHAnsi"/>
                <w:sz w:val="24"/>
                <w:szCs w:val="24"/>
              </w:rPr>
              <w:t>Simplify Radicals</w:t>
            </w:r>
          </w:p>
          <w:p w:rsidR="00BF1F44" w:rsidRPr="00F246FB" w:rsidRDefault="00BF1F44" w:rsidP="00561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Prime Factor</w:t>
            </w:r>
          </w:p>
          <w:p w:rsidR="00BF1F44" w:rsidRPr="00F246FB" w:rsidRDefault="00BF1F44" w:rsidP="00561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Circle groups of the root and bring them out</w:t>
            </w:r>
          </w:p>
          <w:p w:rsidR="00BF1F44" w:rsidRPr="00F246FB" w:rsidRDefault="00BF1F44" w:rsidP="0056164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If you bring out more than one, multiply</w:t>
            </w:r>
          </w:p>
        </w:tc>
      </w:tr>
      <w:tr w:rsidR="00BF1F44" w:rsidRPr="00F246FB" w:rsidTr="004764EE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Simplify</w:t>
            </w:r>
          </w:p>
        </w:tc>
      </w:tr>
      <w:tr w:rsidR="00BF1F44" w:rsidRPr="00F246FB" w:rsidTr="00F246FB">
        <w:tc>
          <w:tcPr>
            <w:tcW w:w="2244" w:type="dxa"/>
            <w:gridSpan w:val="2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620" w:dyaOrig="380">
                <v:shape id="_x0000_i1026" type="#_x0000_t75" style="width:37.5pt;height:22.5pt" o:ole="">
                  <v:imagedata r:id="rId9" o:title=""/>
                </v:shape>
                <o:OLEObject Type="Embed" ProgID="Equation.DSMT4" ShapeID="_x0000_i1026" DrawAspect="Content" ObjectID="_1500266425" r:id="rId10"/>
              </w:object>
            </w:r>
          </w:p>
        </w:tc>
        <w:tc>
          <w:tcPr>
            <w:tcW w:w="2161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60" w:dyaOrig="400">
                <v:shape id="_x0000_i1027" type="#_x0000_t75" style="width:44.25pt;height:24.75pt" o:ole="">
                  <v:imagedata r:id="rId11" o:title=""/>
                </v:shape>
                <o:OLEObject Type="Embed" ProgID="Equation.DSMT4" ShapeID="_x0000_i1027" DrawAspect="Content" ObjectID="_1500266426" r:id="rId12"/>
              </w:object>
            </w:r>
          </w:p>
        </w:tc>
        <w:tc>
          <w:tcPr>
            <w:tcW w:w="2374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40" w:dyaOrig="400">
                <v:shape id="_x0000_i1028" type="#_x0000_t75" style="width:44.25pt;height:24.75pt" o:ole="">
                  <v:imagedata r:id="rId13" o:title=""/>
                </v:shape>
                <o:OLEObject Type="Embed" ProgID="Equation.DSMT4" ShapeID="_x0000_i1028" DrawAspect="Content" ObjectID="_1500266427" r:id="rId14"/>
              </w:object>
            </w:r>
          </w:p>
        </w:tc>
        <w:tc>
          <w:tcPr>
            <w:tcW w:w="3435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560" w:dyaOrig="740">
                <v:shape id="_x0000_i1029" type="#_x0000_t75" style="width:34.5pt;height:44.25pt" o:ole="">
                  <v:imagedata r:id="rId15" o:title=""/>
                </v:shape>
                <o:OLEObject Type="Embed" ProgID="Equation.DSMT4" ShapeID="_x0000_i1029" DrawAspect="Content" ObjectID="_1500266428" r:id="rId16"/>
              </w:object>
            </w:r>
          </w:p>
          <w:p w:rsidR="00561643" w:rsidRPr="00F246FB" w:rsidRDefault="00561643" w:rsidP="0056164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1F44" w:rsidRPr="00F246FB" w:rsidTr="00ED21BB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Rewriting Radicals to have a Rational Exponent</w:t>
            </w:r>
          </w:p>
          <w:p w:rsidR="00BF1F44" w:rsidRPr="00F246FB" w:rsidRDefault="00BF1F44" w:rsidP="005616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position w:val="-18"/>
                <w:sz w:val="24"/>
                <w:szCs w:val="24"/>
              </w:rPr>
              <w:object w:dxaOrig="4000" w:dyaOrig="600">
                <v:shape id="_x0000_i1030" type="#_x0000_t75" style="width:262.5pt;height:39.75pt" o:ole="">
                  <v:imagedata r:id="rId17" o:title=""/>
                </v:shape>
                <o:OLEObject Type="Embed" ProgID="Equation.DSMT4" ShapeID="_x0000_i1030" DrawAspect="Content" ObjectID="_1500266429" r:id="rId18"/>
              </w:object>
            </w:r>
          </w:p>
        </w:tc>
      </w:tr>
      <w:tr w:rsidR="00BF1F44" w:rsidRPr="00F246FB" w:rsidTr="00204F6E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Rewrite the following to have a rational exponent</w:t>
            </w:r>
          </w:p>
        </w:tc>
      </w:tr>
      <w:tr w:rsidR="00BF1F44" w:rsidRPr="00F246FB" w:rsidTr="00BF1F44">
        <w:tc>
          <w:tcPr>
            <w:tcW w:w="2042" w:type="dxa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00" w:dyaOrig="380">
                <v:shape id="_x0000_i1031" type="#_x0000_t75" style="width:42pt;height:22.5pt" o:ole="">
                  <v:imagedata r:id="rId19" o:title=""/>
                </v:shape>
                <o:OLEObject Type="Embed" ProgID="Equation.DSMT4" ShapeID="_x0000_i1031" DrawAspect="Content" ObjectID="_1500266430" r:id="rId20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540" w:dyaOrig="420">
                <v:shape id="_x0000_i1032" type="#_x0000_t75" style="width:32.25pt;height:24.75pt" o:ole="">
                  <v:imagedata r:id="rId21" o:title=""/>
                </v:shape>
                <o:OLEObject Type="Embed" ProgID="Equation.DSMT4" ShapeID="_x0000_i1032" DrawAspect="Content" ObjectID="_1500266431" r:id="rId22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60" w:dyaOrig="540">
                <v:shape id="_x0000_i1033" type="#_x0000_t75" style="width:46.5pt;height:32.25pt" o:ole="">
                  <v:imagedata r:id="rId23" o:title=""/>
                </v:shape>
                <o:OLEObject Type="Embed" ProgID="Equation.DSMT4" ShapeID="_x0000_i1033" DrawAspect="Content" ObjectID="_1500266432" r:id="rId24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680" w:dyaOrig="560">
                <v:shape id="_x0000_i1034" type="#_x0000_t75" style="width:40.5pt;height:33pt" o:ole="">
                  <v:imagedata r:id="rId25" o:title=""/>
                </v:shape>
                <o:OLEObject Type="Embed" ProgID="Equation.DSMT4" ShapeID="_x0000_i1034" DrawAspect="Content" ObjectID="_1500266433" r:id="rId26"/>
              </w:object>
            </w:r>
          </w:p>
        </w:tc>
        <w:tc>
          <w:tcPr>
            <w:tcW w:w="2043" w:type="dxa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639" w:dyaOrig="560">
                <v:shape id="_x0000_i1035" type="#_x0000_t75" style="width:37.5pt;height:32.25pt" o:ole="">
                  <v:imagedata r:id="rId27" o:title=""/>
                </v:shape>
                <o:OLEObject Type="Embed" ProgID="Equation.DSMT4" ShapeID="_x0000_i1035" DrawAspect="Content" ObjectID="_1500266434" r:id="rId28"/>
              </w:object>
            </w:r>
          </w:p>
          <w:p w:rsidR="00561643" w:rsidRPr="00F246FB" w:rsidRDefault="00561643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  <w:p w:rsidR="00561643" w:rsidRPr="00F246FB" w:rsidRDefault="00561643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1F44" w:rsidRPr="00F246FB" w:rsidTr="009328D1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Rewriting Rational Exponents to Radicals</w:t>
            </w:r>
          </w:p>
          <w:p w:rsidR="00BF1F44" w:rsidRPr="00F246FB" w:rsidRDefault="00BF1F44" w:rsidP="005616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position w:val="-18"/>
                <w:sz w:val="24"/>
                <w:szCs w:val="24"/>
              </w:rPr>
              <w:object w:dxaOrig="4000" w:dyaOrig="600">
                <v:shape id="_x0000_i1036" type="#_x0000_t75" style="width:262.5pt;height:39.75pt" o:ole="">
                  <v:imagedata r:id="rId29" o:title=""/>
                </v:shape>
                <o:OLEObject Type="Embed" ProgID="Equation.DSMT4" ShapeID="_x0000_i1036" DrawAspect="Content" ObjectID="_1500266435" r:id="rId30"/>
              </w:object>
            </w:r>
          </w:p>
        </w:tc>
      </w:tr>
      <w:tr w:rsidR="00BF1F44" w:rsidRPr="00F246FB" w:rsidTr="001116EF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Rewrite the following with</w:t>
            </w:r>
            <w:r w:rsidR="00942EC9">
              <w:rPr>
                <w:rFonts w:asciiTheme="minorHAnsi" w:hAnsiTheme="minorHAnsi"/>
                <w:sz w:val="24"/>
                <w:szCs w:val="24"/>
              </w:rPr>
              <w:t>out</w:t>
            </w:r>
            <w:bookmarkStart w:id="0" w:name="_GoBack"/>
            <w:bookmarkEnd w:id="0"/>
            <w:r w:rsidRPr="00F246FB">
              <w:rPr>
                <w:rFonts w:asciiTheme="minorHAnsi" w:hAnsiTheme="minorHAnsi"/>
                <w:sz w:val="24"/>
                <w:szCs w:val="24"/>
              </w:rPr>
              <w:t xml:space="preserve"> a rational exponent (don’t evaluate).</w:t>
            </w:r>
          </w:p>
        </w:tc>
      </w:tr>
      <w:tr w:rsidR="00BF1F44" w:rsidRPr="00F246FB" w:rsidTr="00BF1F44">
        <w:tc>
          <w:tcPr>
            <w:tcW w:w="3404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420" w:dyaOrig="480">
                <v:shape id="_x0000_i1037" type="#_x0000_t75" style="width:25.5pt;height:27.75pt" o:ole="">
                  <v:imagedata r:id="rId31" o:title=""/>
                </v:shape>
                <o:OLEObject Type="Embed" ProgID="Equation.DSMT4" ShapeID="_x0000_i1037" DrawAspect="Content" ObjectID="_1500266436" r:id="rId32"/>
              </w:object>
            </w:r>
          </w:p>
        </w:tc>
        <w:tc>
          <w:tcPr>
            <w:tcW w:w="3405" w:type="dxa"/>
            <w:gridSpan w:val="6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420" w:dyaOrig="499">
                <v:shape id="_x0000_i1038" type="#_x0000_t75" style="width:25.5pt;height:29.25pt" o:ole="">
                  <v:imagedata r:id="rId33" o:title=""/>
                </v:shape>
                <o:OLEObject Type="Embed" ProgID="Equation.DSMT4" ShapeID="_x0000_i1038" DrawAspect="Content" ObjectID="_1500266437" r:id="rId34"/>
              </w:object>
            </w:r>
          </w:p>
        </w:tc>
        <w:tc>
          <w:tcPr>
            <w:tcW w:w="3405" w:type="dxa"/>
            <w:gridSpan w:val="2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300" w:dyaOrig="480">
                <v:shape id="_x0000_i1039" type="#_x0000_t75" style="width:18pt;height:27.75pt" o:ole="">
                  <v:imagedata r:id="rId35" o:title=""/>
                </v:shape>
                <o:OLEObject Type="Embed" ProgID="Equation.DSMT4" ShapeID="_x0000_i1039" DrawAspect="Content" ObjectID="_1500266438" r:id="rId36"/>
              </w:object>
            </w:r>
          </w:p>
          <w:p w:rsidR="00561643" w:rsidRPr="00F246FB" w:rsidRDefault="00561643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1F44" w:rsidRPr="00F246FB" w:rsidTr="006D50DB">
        <w:tc>
          <w:tcPr>
            <w:tcW w:w="10214" w:type="dxa"/>
            <w:gridSpan w:val="11"/>
          </w:tcPr>
          <w:p w:rsidR="00BF1F44" w:rsidRPr="00F246FB" w:rsidRDefault="00BF1F44" w:rsidP="007356D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Rewrite the following</w:t>
            </w:r>
            <w:r w:rsidR="007356D1">
              <w:rPr>
                <w:rFonts w:asciiTheme="minorHAnsi" w:hAnsiTheme="minorHAnsi"/>
                <w:sz w:val="24"/>
                <w:szCs w:val="24"/>
              </w:rPr>
              <w:t>;</w:t>
            </w:r>
            <w:r w:rsidRPr="00F246FB">
              <w:rPr>
                <w:rFonts w:asciiTheme="minorHAnsi" w:hAnsiTheme="minorHAnsi"/>
                <w:sz w:val="24"/>
                <w:szCs w:val="24"/>
              </w:rPr>
              <w:t xml:space="preserve"> then EVALUTATE</w:t>
            </w:r>
          </w:p>
        </w:tc>
      </w:tr>
      <w:tr w:rsidR="00BF1F44" w:rsidRPr="00F246FB" w:rsidTr="00BF1F44">
        <w:tc>
          <w:tcPr>
            <w:tcW w:w="2042" w:type="dxa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60" w:dyaOrig="540">
                <v:shape id="_x0000_i1040" type="#_x0000_t75" style="width:46.5pt;height:32.25pt" o:ole="">
                  <v:imagedata r:id="rId37" o:title=""/>
                </v:shape>
                <o:OLEObject Type="Embed" ProgID="Equation.DSMT4" ShapeID="_x0000_i1040" DrawAspect="Content" ObjectID="_1500266439" r:id="rId38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620" w:dyaOrig="540">
                <v:shape id="_x0000_i1041" type="#_x0000_t75" style="width:37.5pt;height:32.25pt" o:ole="">
                  <v:imagedata r:id="rId39" o:title=""/>
                </v:shape>
                <o:OLEObject Type="Embed" ProgID="Equation.DSMT4" ShapeID="_x0000_i1041" DrawAspect="Content" ObjectID="_1500266440" r:id="rId40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740" w:dyaOrig="540">
                <v:shape id="_x0000_i1042" type="#_x0000_t75" style="width:44.25pt;height:32.25pt" o:ole="">
                  <v:imagedata r:id="rId41" o:title=""/>
                </v:shape>
                <o:OLEObject Type="Embed" ProgID="Equation.DSMT4" ShapeID="_x0000_i1042" DrawAspect="Content" ObjectID="_1500266441" r:id="rId42"/>
              </w:object>
            </w:r>
          </w:p>
        </w:tc>
        <w:tc>
          <w:tcPr>
            <w:tcW w:w="2043" w:type="dxa"/>
            <w:gridSpan w:val="3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499" w:dyaOrig="499">
                <v:shape id="_x0000_i1043" type="#_x0000_t75" style="width:30pt;height:30pt" o:ole="">
                  <v:imagedata r:id="rId43" o:title=""/>
                </v:shape>
                <o:OLEObject Type="Embed" ProgID="Equation.DSMT4" ShapeID="_x0000_i1043" DrawAspect="Content" ObjectID="_1500266442" r:id="rId44"/>
              </w:object>
            </w:r>
          </w:p>
        </w:tc>
        <w:tc>
          <w:tcPr>
            <w:tcW w:w="2043" w:type="dxa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object w:dxaOrig="499" w:dyaOrig="499">
                <v:shape id="_x0000_i1044" type="#_x0000_t75" style="width:30pt;height:30pt" o:ole="">
                  <v:imagedata r:id="rId45" o:title=""/>
                </v:shape>
                <o:OLEObject Type="Embed" ProgID="Equation.DSMT4" ShapeID="_x0000_i1044" DrawAspect="Content" ObjectID="_1500266443" r:id="rId46"/>
              </w:object>
            </w:r>
          </w:p>
          <w:p w:rsidR="00561643" w:rsidRPr="00F246FB" w:rsidRDefault="00561643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  <w:p w:rsidR="00561643" w:rsidRPr="00F246FB" w:rsidRDefault="00561643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1F44" w:rsidRPr="00F246FB" w:rsidTr="005048F2">
        <w:tc>
          <w:tcPr>
            <w:tcW w:w="10214" w:type="dxa"/>
            <w:gridSpan w:val="11"/>
          </w:tcPr>
          <w:p w:rsidR="00BF1F44" w:rsidRPr="00F246FB" w:rsidRDefault="00BF1F44" w:rsidP="005616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Solve.</w:t>
            </w:r>
          </w:p>
        </w:tc>
      </w:tr>
      <w:tr w:rsidR="00BF1F44" w:rsidRPr="00F246FB" w:rsidTr="00BF1F44">
        <w:tc>
          <w:tcPr>
            <w:tcW w:w="5107" w:type="dxa"/>
            <w:gridSpan w:val="6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 xml:space="preserve">  A cube has a volume of 343 in</w:t>
            </w:r>
            <w:r w:rsidRPr="00F246FB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F246FB">
              <w:rPr>
                <w:rFonts w:asciiTheme="minorHAnsi" w:hAnsiTheme="minorHAnsi"/>
                <w:sz w:val="24"/>
                <w:szCs w:val="24"/>
              </w:rPr>
              <w:t>.  Find the length of an edge of the cube.</w:t>
            </w:r>
          </w:p>
          <w:p w:rsidR="00BF1F44" w:rsidRPr="00F246FB" w:rsidRDefault="00BF1F44" w:rsidP="00561643">
            <w:pPr>
              <w:pStyle w:val="ListParagraph"/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7" w:type="dxa"/>
            <w:gridSpan w:val="5"/>
          </w:tcPr>
          <w:p w:rsidR="00BF1F44" w:rsidRPr="00F246FB" w:rsidRDefault="00BF1F44" w:rsidP="005616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F246FB">
              <w:rPr>
                <w:rFonts w:asciiTheme="minorHAnsi" w:hAnsiTheme="minorHAnsi"/>
                <w:sz w:val="24"/>
                <w:szCs w:val="24"/>
              </w:rPr>
              <w:t>The volume of a basketball is approximately 448.9 in</w:t>
            </w:r>
            <w:r w:rsidRPr="00F246FB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Pr="00F246FB">
              <w:rPr>
                <w:rFonts w:asciiTheme="minorHAnsi" w:hAnsiTheme="minorHAnsi"/>
                <w:sz w:val="24"/>
                <w:szCs w:val="24"/>
              </w:rPr>
              <w:t>.  Find the radius to the nearest tenth.</w:t>
            </w:r>
          </w:p>
          <w:p w:rsidR="00BF1F44" w:rsidRPr="00F246FB" w:rsidRDefault="00BF1F44" w:rsidP="00561643">
            <w:pPr>
              <w:spacing w:after="0"/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5F71" w:rsidRPr="0023003C" w:rsidRDefault="00365F71" w:rsidP="0023003C">
      <w:pPr>
        <w:spacing w:after="0" w:line="360" w:lineRule="auto"/>
        <w:rPr>
          <w:rFonts w:ascii="Century Gothic" w:hAnsi="Century Gothic"/>
          <w:sz w:val="24"/>
          <w:szCs w:val="24"/>
        </w:rPr>
        <w:sectPr w:rsidR="00365F71" w:rsidRPr="0023003C" w:rsidSect="0023003C">
          <w:headerReference w:type="default" r:id="rId47"/>
          <w:pgSz w:w="12240" w:h="15840"/>
          <w:pgMar w:top="864" w:right="1008" w:bottom="720" w:left="1008" w:header="432" w:footer="432" w:gutter="0"/>
          <w:cols w:space="720"/>
          <w:docGrid w:linePitch="360"/>
        </w:sectPr>
      </w:pPr>
    </w:p>
    <w:p w:rsidR="00D6555F" w:rsidRDefault="00D6555F" w:rsidP="00D6555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B4752" w:rsidRPr="0023003C" w:rsidRDefault="003B4752" w:rsidP="00BF1F44">
      <w:pPr>
        <w:spacing w:after="0" w:line="360" w:lineRule="auto"/>
        <w:rPr>
          <w:rFonts w:ascii="Century Gothic" w:hAnsi="Century Gothic"/>
          <w:sz w:val="24"/>
          <w:szCs w:val="24"/>
        </w:rPr>
        <w:sectPr w:rsidR="003B4752" w:rsidRPr="0023003C" w:rsidSect="00D6555F">
          <w:type w:val="continuous"/>
          <w:pgSz w:w="12240" w:h="15840"/>
          <w:pgMar w:top="720" w:right="720" w:bottom="720" w:left="720" w:header="432" w:footer="432" w:gutter="0"/>
          <w:cols w:num="2" w:sep="1" w:space="720"/>
          <w:docGrid w:linePitch="360"/>
        </w:sectPr>
      </w:pPr>
    </w:p>
    <w:p w:rsidR="00D6555F" w:rsidRDefault="00D6555F" w:rsidP="00D6555F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D6555F" w:rsidRDefault="00D6555F" w:rsidP="00D6555F">
      <w:pPr>
        <w:spacing w:after="0"/>
        <w:ind w:left="360"/>
        <w:rPr>
          <w:rFonts w:ascii="Century Gothic" w:hAnsi="Century Gothic"/>
          <w:sz w:val="24"/>
          <w:szCs w:val="24"/>
        </w:rPr>
        <w:sectPr w:rsidR="00D6555F" w:rsidSect="00D6555F">
          <w:type w:val="continuous"/>
          <w:pgSz w:w="12240" w:h="15840"/>
          <w:pgMar w:top="720" w:right="720" w:bottom="720" w:left="720" w:header="432" w:footer="432" w:gutter="0"/>
          <w:cols w:num="2" w:sep="1" w:space="720"/>
          <w:docGrid w:linePitch="360"/>
        </w:sectPr>
      </w:pPr>
    </w:p>
    <w:p w:rsidR="00D6555F" w:rsidRPr="00D6555F" w:rsidRDefault="00D6555F" w:rsidP="00D6555F">
      <w:pPr>
        <w:spacing w:after="0"/>
        <w:rPr>
          <w:rFonts w:ascii="Century Gothic" w:hAnsi="Century Gothic"/>
          <w:sz w:val="24"/>
          <w:szCs w:val="24"/>
        </w:rPr>
      </w:pPr>
    </w:p>
    <w:sectPr w:rsidR="00D6555F" w:rsidRPr="00D6555F" w:rsidSect="003B4752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C0" w:rsidRDefault="002579C0" w:rsidP="00E64943">
      <w:pPr>
        <w:spacing w:after="0" w:line="240" w:lineRule="auto"/>
      </w:pPr>
      <w:r>
        <w:separator/>
      </w:r>
    </w:p>
  </w:endnote>
  <w:endnote w:type="continuationSeparator" w:id="0">
    <w:p w:rsidR="002579C0" w:rsidRDefault="002579C0" w:rsidP="00E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C0" w:rsidRDefault="002579C0" w:rsidP="00E64943">
      <w:pPr>
        <w:spacing w:after="0" w:line="240" w:lineRule="auto"/>
      </w:pPr>
      <w:r>
        <w:separator/>
      </w:r>
    </w:p>
  </w:footnote>
  <w:footnote w:type="continuationSeparator" w:id="0">
    <w:p w:rsidR="002579C0" w:rsidRDefault="002579C0" w:rsidP="00E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43" w:rsidRPr="00BF1F44" w:rsidRDefault="00BF1F44" w:rsidP="00AD452B">
    <w:pPr>
      <w:tabs>
        <w:tab w:val="center" w:pos="5112"/>
        <w:tab w:val="right" w:pos="10224"/>
      </w:tabs>
      <w:spacing w:after="0" w:line="240" w:lineRule="auto"/>
      <w:rPr>
        <w:rFonts w:asciiTheme="minorHAnsi" w:eastAsia="Times New Roman" w:hAnsiTheme="minorHAnsi"/>
        <w:b/>
        <w:sz w:val="24"/>
        <w:szCs w:val="24"/>
      </w:rPr>
    </w:pPr>
    <w:r>
      <w:rPr>
        <w:rFonts w:asciiTheme="minorHAnsi" w:eastAsia="Times New Roman" w:hAnsiTheme="minorHAnsi"/>
        <w:b/>
        <w:sz w:val="24"/>
        <w:szCs w:val="24"/>
      </w:rPr>
      <w:t>Algebra II</w:t>
    </w:r>
    <w:r>
      <w:rPr>
        <w:rFonts w:asciiTheme="minorHAnsi" w:eastAsia="Times New Roman" w:hAnsiTheme="minorHAnsi"/>
        <w:b/>
        <w:sz w:val="24"/>
        <w:szCs w:val="24"/>
      </w:rPr>
      <w:tab/>
    </w:r>
    <w:r>
      <w:rPr>
        <w:rFonts w:asciiTheme="minorHAnsi" w:eastAsia="Times New Roman" w:hAnsiTheme="minorHAnsi"/>
        <w:b/>
        <w:sz w:val="24"/>
        <w:szCs w:val="24"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0B46"/>
    <w:multiLevelType w:val="hybridMultilevel"/>
    <w:tmpl w:val="A7F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7F9D"/>
    <w:multiLevelType w:val="hybridMultilevel"/>
    <w:tmpl w:val="FDE6EA72"/>
    <w:lvl w:ilvl="0" w:tplc="8A72D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3FA0"/>
    <w:multiLevelType w:val="hybridMultilevel"/>
    <w:tmpl w:val="ACE4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A550E"/>
    <w:multiLevelType w:val="hybridMultilevel"/>
    <w:tmpl w:val="8C9EF6BE"/>
    <w:lvl w:ilvl="0" w:tplc="8A72D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7976"/>
    <w:multiLevelType w:val="hybridMultilevel"/>
    <w:tmpl w:val="EAEAA4B8"/>
    <w:lvl w:ilvl="0" w:tplc="8A72D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A9D"/>
    <w:multiLevelType w:val="hybridMultilevel"/>
    <w:tmpl w:val="FD2C40FA"/>
    <w:lvl w:ilvl="0" w:tplc="8A72D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42123"/>
    <w:multiLevelType w:val="hybridMultilevel"/>
    <w:tmpl w:val="F99C8AFE"/>
    <w:lvl w:ilvl="0" w:tplc="8A72D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574FC"/>
    <w:multiLevelType w:val="hybridMultilevel"/>
    <w:tmpl w:val="C8D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3A83"/>
    <w:multiLevelType w:val="hybridMultilevel"/>
    <w:tmpl w:val="660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3A12"/>
    <w:multiLevelType w:val="hybridMultilevel"/>
    <w:tmpl w:val="FBB29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43"/>
    <w:rsid w:val="000138E9"/>
    <w:rsid w:val="0001506C"/>
    <w:rsid w:val="000177A7"/>
    <w:rsid w:val="00024BD2"/>
    <w:rsid w:val="000404DF"/>
    <w:rsid w:val="00045C40"/>
    <w:rsid w:val="00060624"/>
    <w:rsid w:val="00067580"/>
    <w:rsid w:val="00067FD0"/>
    <w:rsid w:val="00074248"/>
    <w:rsid w:val="00083E9D"/>
    <w:rsid w:val="000B51AA"/>
    <w:rsid w:val="000B676F"/>
    <w:rsid w:val="000B7EA5"/>
    <w:rsid w:val="000C1BCD"/>
    <w:rsid w:val="000C5862"/>
    <w:rsid w:val="000C7752"/>
    <w:rsid w:val="000E1F77"/>
    <w:rsid w:val="00103876"/>
    <w:rsid w:val="00112633"/>
    <w:rsid w:val="00117F06"/>
    <w:rsid w:val="001237E6"/>
    <w:rsid w:val="00127DE4"/>
    <w:rsid w:val="00133920"/>
    <w:rsid w:val="0013491B"/>
    <w:rsid w:val="00160253"/>
    <w:rsid w:val="001637FC"/>
    <w:rsid w:val="00163A9B"/>
    <w:rsid w:val="00165425"/>
    <w:rsid w:val="001716E8"/>
    <w:rsid w:val="00183237"/>
    <w:rsid w:val="00183376"/>
    <w:rsid w:val="00191BE2"/>
    <w:rsid w:val="001A5A29"/>
    <w:rsid w:val="001B21FF"/>
    <w:rsid w:val="001B35E9"/>
    <w:rsid w:val="001D43C2"/>
    <w:rsid w:val="001F3BD1"/>
    <w:rsid w:val="001F76D6"/>
    <w:rsid w:val="002061FC"/>
    <w:rsid w:val="00216B1C"/>
    <w:rsid w:val="00216B71"/>
    <w:rsid w:val="00224F33"/>
    <w:rsid w:val="0023003C"/>
    <w:rsid w:val="0023172D"/>
    <w:rsid w:val="00236A29"/>
    <w:rsid w:val="00243695"/>
    <w:rsid w:val="00253B44"/>
    <w:rsid w:val="0025651D"/>
    <w:rsid w:val="002579C0"/>
    <w:rsid w:val="00262EDD"/>
    <w:rsid w:val="0027095D"/>
    <w:rsid w:val="00273926"/>
    <w:rsid w:val="00273E56"/>
    <w:rsid w:val="002809E0"/>
    <w:rsid w:val="002821C2"/>
    <w:rsid w:val="002A2C81"/>
    <w:rsid w:val="002C1C00"/>
    <w:rsid w:val="002C6FAC"/>
    <w:rsid w:val="002C7FF7"/>
    <w:rsid w:val="002D04FB"/>
    <w:rsid w:val="002D49A2"/>
    <w:rsid w:val="002D5739"/>
    <w:rsid w:val="003060E8"/>
    <w:rsid w:val="00312073"/>
    <w:rsid w:val="003128A4"/>
    <w:rsid w:val="00315072"/>
    <w:rsid w:val="00317B9A"/>
    <w:rsid w:val="00320D1E"/>
    <w:rsid w:val="00324EB1"/>
    <w:rsid w:val="00330685"/>
    <w:rsid w:val="0033324C"/>
    <w:rsid w:val="00337754"/>
    <w:rsid w:val="00351D8E"/>
    <w:rsid w:val="00352B6E"/>
    <w:rsid w:val="00357D8C"/>
    <w:rsid w:val="00365F71"/>
    <w:rsid w:val="003727AA"/>
    <w:rsid w:val="0038271B"/>
    <w:rsid w:val="00385FD6"/>
    <w:rsid w:val="00390390"/>
    <w:rsid w:val="003A0994"/>
    <w:rsid w:val="003A4529"/>
    <w:rsid w:val="003A5D9F"/>
    <w:rsid w:val="003A5DCD"/>
    <w:rsid w:val="003B4752"/>
    <w:rsid w:val="003C18EC"/>
    <w:rsid w:val="003C3775"/>
    <w:rsid w:val="003C4618"/>
    <w:rsid w:val="003C636A"/>
    <w:rsid w:val="003C668B"/>
    <w:rsid w:val="003C760F"/>
    <w:rsid w:val="003E524B"/>
    <w:rsid w:val="003F01E4"/>
    <w:rsid w:val="003F0B8B"/>
    <w:rsid w:val="003F21F8"/>
    <w:rsid w:val="004020E5"/>
    <w:rsid w:val="00402A77"/>
    <w:rsid w:val="00410EA4"/>
    <w:rsid w:val="00432089"/>
    <w:rsid w:val="004432B0"/>
    <w:rsid w:val="004654E8"/>
    <w:rsid w:val="00467719"/>
    <w:rsid w:val="00490813"/>
    <w:rsid w:val="004B6A60"/>
    <w:rsid w:val="004C10B1"/>
    <w:rsid w:val="004C6252"/>
    <w:rsid w:val="004F1BF9"/>
    <w:rsid w:val="005014CC"/>
    <w:rsid w:val="0050440E"/>
    <w:rsid w:val="00512BD0"/>
    <w:rsid w:val="005147ED"/>
    <w:rsid w:val="00516DE3"/>
    <w:rsid w:val="005212EF"/>
    <w:rsid w:val="005338F3"/>
    <w:rsid w:val="00550B47"/>
    <w:rsid w:val="0055576E"/>
    <w:rsid w:val="00561643"/>
    <w:rsid w:val="00561F4A"/>
    <w:rsid w:val="00564A20"/>
    <w:rsid w:val="0056640A"/>
    <w:rsid w:val="00566900"/>
    <w:rsid w:val="005733B6"/>
    <w:rsid w:val="0058268A"/>
    <w:rsid w:val="00590046"/>
    <w:rsid w:val="00591E71"/>
    <w:rsid w:val="005B5C68"/>
    <w:rsid w:val="005D466A"/>
    <w:rsid w:val="005E0551"/>
    <w:rsid w:val="005E3156"/>
    <w:rsid w:val="005E45F4"/>
    <w:rsid w:val="005F4F54"/>
    <w:rsid w:val="00607F51"/>
    <w:rsid w:val="00614621"/>
    <w:rsid w:val="006148E0"/>
    <w:rsid w:val="00615560"/>
    <w:rsid w:val="006221AD"/>
    <w:rsid w:val="00624BC3"/>
    <w:rsid w:val="006323D9"/>
    <w:rsid w:val="006345B0"/>
    <w:rsid w:val="00634BB5"/>
    <w:rsid w:val="00635711"/>
    <w:rsid w:val="00636F64"/>
    <w:rsid w:val="006412AB"/>
    <w:rsid w:val="006502DE"/>
    <w:rsid w:val="00651979"/>
    <w:rsid w:val="00653CC8"/>
    <w:rsid w:val="00654C25"/>
    <w:rsid w:val="00660C7C"/>
    <w:rsid w:val="00663C75"/>
    <w:rsid w:val="00672C52"/>
    <w:rsid w:val="00682910"/>
    <w:rsid w:val="00685F07"/>
    <w:rsid w:val="00690989"/>
    <w:rsid w:val="00696472"/>
    <w:rsid w:val="006A5649"/>
    <w:rsid w:val="006B4E4A"/>
    <w:rsid w:val="006B7D8E"/>
    <w:rsid w:val="006D3C06"/>
    <w:rsid w:val="006E0207"/>
    <w:rsid w:val="006E41B8"/>
    <w:rsid w:val="006E44B9"/>
    <w:rsid w:val="006F0C38"/>
    <w:rsid w:val="006F5E99"/>
    <w:rsid w:val="00705D16"/>
    <w:rsid w:val="0071320F"/>
    <w:rsid w:val="007137B5"/>
    <w:rsid w:val="007356D1"/>
    <w:rsid w:val="007409AE"/>
    <w:rsid w:val="00746679"/>
    <w:rsid w:val="007608E7"/>
    <w:rsid w:val="00772A76"/>
    <w:rsid w:val="00774445"/>
    <w:rsid w:val="00774738"/>
    <w:rsid w:val="00774E5A"/>
    <w:rsid w:val="0078390F"/>
    <w:rsid w:val="00793AAA"/>
    <w:rsid w:val="00795080"/>
    <w:rsid w:val="007A6118"/>
    <w:rsid w:val="007A7F1D"/>
    <w:rsid w:val="007D1489"/>
    <w:rsid w:val="007D49D2"/>
    <w:rsid w:val="007D61B8"/>
    <w:rsid w:val="007E32CE"/>
    <w:rsid w:val="007F127F"/>
    <w:rsid w:val="008054C1"/>
    <w:rsid w:val="00830A73"/>
    <w:rsid w:val="00845916"/>
    <w:rsid w:val="00847E8E"/>
    <w:rsid w:val="008663EE"/>
    <w:rsid w:val="00870B53"/>
    <w:rsid w:val="00870FE0"/>
    <w:rsid w:val="00872F5C"/>
    <w:rsid w:val="00877AAD"/>
    <w:rsid w:val="008810A0"/>
    <w:rsid w:val="00882AC3"/>
    <w:rsid w:val="008848CC"/>
    <w:rsid w:val="00893C7C"/>
    <w:rsid w:val="008A7BFB"/>
    <w:rsid w:val="008B507C"/>
    <w:rsid w:val="008C772C"/>
    <w:rsid w:val="008D21E9"/>
    <w:rsid w:val="008F3ABB"/>
    <w:rsid w:val="008F48AF"/>
    <w:rsid w:val="008F6FD4"/>
    <w:rsid w:val="0090393A"/>
    <w:rsid w:val="00922A6C"/>
    <w:rsid w:val="00923401"/>
    <w:rsid w:val="00942EC9"/>
    <w:rsid w:val="009432CC"/>
    <w:rsid w:val="009449C0"/>
    <w:rsid w:val="0094575B"/>
    <w:rsid w:val="009719A9"/>
    <w:rsid w:val="009803C2"/>
    <w:rsid w:val="00992657"/>
    <w:rsid w:val="009A0357"/>
    <w:rsid w:val="009A391C"/>
    <w:rsid w:val="009B2456"/>
    <w:rsid w:val="009C4BAF"/>
    <w:rsid w:val="009D062A"/>
    <w:rsid w:val="009D6012"/>
    <w:rsid w:val="009D65C2"/>
    <w:rsid w:val="009F4609"/>
    <w:rsid w:val="009F4F59"/>
    <w:rsid w:val="00A05586"/>
    <w:rsid w:val="00A1132D"/>
    <w:rsid w:val="00A2299F"/>
    <w:rsid w:val="00A30146"/>
    <w:rsid w:val="00A30158"/>
    <w:rsid w:val="00A3519C"/>
    <w:rsid w:val="00A36216"/>
    <w:rsid w:val="00A412F8"/>
    <w:rsid w:val="00A44437"/>
    <w:rsid w:val="00A57C01"/>
    <w:rsid w:val="00A61E73"/>
    <w:rsid w:val="00A646D7"/>
    <w:rsid w:val="00A7140A"/>
    <w:rsid w:val="00A82F24"/>
    <w:rsid w:val="00A85DA8"/>
    <w:rsid w:val="00A94CF3"/>
    <w:rsid w:val="00A95F9C"/>
    <w:rsid w:val="00AB5A0E"/>
    <w:rsid w:val="00AB5E0C"/>
    <w:rsid w:val="00AC67D6"/>
    <w:rsid w:val="00AD452B"/>
    <w:rsid w:val="00AE1750"/>
    <w:rsid w:val="00AE1A45"/>
    <w:rsid w:val="00AF56FA"/>
    <w:rsid w:val="00AF7341"/>
    <w:rsid w:val="00B026B4"/>
    <w:rsid w:val="00B20A8C"/>
    <w:rsid w:val="00B315B6"/>
    <w:rsid w:val="00B44A1A"/>
    <w:rsid w:val="00B44CE5"/>
    <w:rsid w:val="00B4542D"/>
    <w:rsid w:val="00B45E87"/>
    <w:rsid w:val="00B57B35"/>
    <w:rsid w:val="00B73E87"/>
    <w:rsid w:val="00B83745"/>
    <w:rsid w:val="00B947C0"/>
    <w:rsid w:val="00BA535F"/>
    <w:rsid w:val="00BB4FBC"/>
    <w:rsid w:val="00BC02B8"/>
    <w:rsid w:val="00BC3D71"/>
    <w:rsid w:val="00BF1F44"/>
    <w:rsid w:val="00C045BD"/>
    <w:rsid w:val="00C075CA"/>
    <w:rsid w:val="00C111D8"/>
    <w:rsid w:val="00C114BB"/>
    <w:rsid w:val="00C122E1"/>
    <w:rsid w:val="00C24BCD"/>
    <w:rsid w:val="00C36355"/>
    <w:rsid w:val="00C41C90"/>
    <w:rsid w:val="00C54726"/>
    <w:rsid w:val="00C572B2"/>
    <w:rsid w:val="00C627F5"/>
    <w:rsid w:val="00C64FBD"/>
    <w:rsid w:val="00C668E8"/>
    <w:rsid w:val="00C74CEA"/>
    <w:rsid w:val="00C75B56"/>
    <w:rsid w:val="00C76118"/>
    <w:rsid w:val="00C80930"/>
    <w:rsid w:val="00C90F62"/>
    <w:rsid w:val="00C915CE"/>
    <w:rsid w:val="00C95405"/>
    <w:rsid w:val="00C9747B"/>
    <w:rsid w:val="00CA110B"/>
    <w:rsid w:val="00CB640E"/>
    <w:rsid w:val="00CB7D05"/>
    <w:rsid w:val="00CC66CA"/>
    <w:rsid w:val="00CD0C54"/>
    <w:rsid w:val="00CF7044"/>
    <w:rsid w:val="00D02A11"/>
    <w:rsid w:val="00D06072"/>
    <w:rsid w:val="00D3471B"/>
    <w:rsid w:val="00D3651B"/>
    <w:rsid w:val="00D36E90"/>
    <w:rsid w:val="00D375B3"/>
    <w:rsid w:val="00D402A0"/>
    <w:rsid w:val="00D6555F"/>
    <w:rsid w:val="00D7154C"/>
    <w:rsid w:val="00D8170E"/>
    <w:rsid w:val="00D8324C"/>
    <w:rsid w:val="00D839D1"/>
    <w:rsid w:val="00D85A2E"/>
    <w:rsid w:val="00D92FBD"/>
    <w:rsid w:val="00D936B0"/>
    <w:rsid w:val="00DA0579"/>
    <w:rsid w:val="00DA7279"/>
    <w:rsid w:val="00DA74B1"/>
    <w:rsid w:val="00DB1288"/>
    <w:rsid w:val="00DC1620"/>
    <w:rsid w:val="00DC5718"/>
    <w:rsid w:val="00DC782A"/>
    <w:rsid w:val="00DE48DD"/>
    <w:rsid w:val="00DE5E9C"/>
    <w:rsid w:val="00DE787A"/>
    <w:rsid w:val="00E07216"/>
    <w:rsid w:val="00E134E5"/>
    <w:rsid w:val="00E40486"/>
    <w:rsid w:val="00E459C5"/>
    <w:rsid w:val="00E46206"/>
    <w:rsid w:val="00E47F17"/>
    <w:rsid w:val="00E507DF"/>
    <w:rsid w:val="00E50E6C"/>
    <w:rsid w:val="00E64943"/>
    <w:rsid w:val="00E65821"/>
    <w:rsid w:val="00E70A7C"/>
    <w:rsid w:val="00EA35C4"/>
    <w:rsid w:val="00EC2F01"/>
    <w:rsid w:val="00EC6489"/>
    <w:rsid w:val="00EC656F"/>
    <w:rsid w:val="00EC6B77"/>
    <w:rsid w:val="00ED0A23"/>
    <w:rsid w:val="00ED1176"/>
    <w:rsid w:val="00ED7179"/>
    <w:rsid w:val="00EF133D"/>
    <w:rsid w:val="00F033DE"/>
    <w:rsid w:val="00F1096B"/>
    <w:rsid w:val="00F129D3"/>
    <w:rsid w:val="00F20E6B"/>
    <w:rsid w:val="00F24230"/>
    <w:rsid w:val="00F246FB"/>
    <w:rsid w:val="00F25AD0"/>
    <w:rsid w:val="00F328E8"/>
    <w:rsid w:val="00F40B29"/>
    <w:rsid w:val="00F426CE"/>
    <w:rsid w:val="00F6379B"/>
    <w:rsid w:val="00F63FB5"/>
    <w:rsid w:val="00F7416E"/>
    <w:rsid w:val="00F76F08"/>
    <w:rsid w:val="00F8097B"/>
    <w:rsid w:val="00F82A6E"/>
    <w:rsid w:val="00F94ADE"/>
    <w:rsid w:val="00FB3977"/>
    <w:rsid w:val="00FB5686"/>
    <w:rsid w:val="00FC35C1"/>
    <w:rsid w:val="00FC68C8"/>
    <w:rsid w:val="00FC6CF9"/>
    <w:rsid w:val="00FC79D1"/>
    <w:rsid w:val="00FD0F57"/>
    <w:rsid w:val="00FD58DA"/>
    <w:rsid w:val="00FE7999"/>
    <w:rsid w:val="00FF0358"/>
    <w:rsid w:val="00FF0F18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435C753-F769-4BE9-ACB6-79DEA60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9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9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94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47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Kathryn Vaughn</cp:lastModifiedBy>
  <cp:revision>5</cp:revision>
  <cp:lastPrinted>2012-09-26T14:59:00Z</cp:lastPrinted>
  <dcterms:created xsi:type="dcterms:W3CDTF">2015-06-02T14:56:00Z</dcterms:created>
  <dcterms:modified xsi:type="dcterms:W3CDTF">2015-08-05T11:54:00Z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